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4A9D" w14:textId="77777777" w:rsidR="004253F5" w:rsidRPr="00AD2740" w:rsidRDefault="00AD2740" w:rsidP="00AD2740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Регламент проведения российского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AD27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Этапа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Международного чемпионата 2022 </w:t>
      </w:r>
      <w:r w:rsidRPr="00AD27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Лоскутное королевство </w:t>
      </w:r>
      <w:r w:rsidR="004253F5"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14:paraId="54AD4F3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Настоящий регламент </w:t>
      </w:r>
      <w:r w:rsidR="00941D8F" w:rsidRPr="00941D8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Международного чемпионата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настольной игре «Лоскутное королевство» (далее -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 определяет порядок проведения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отборочных и финальных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 (далее – турниров)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регистрацию участников, порядок выявления и награждения победителей.</w:t>
      </w:r>
    </w:p>
    <w:p w14:paraId="17C5A7B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представляет онлайн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 по настольной игре «Лоскутное королевство».</w:t>
      </w:r>
    </w:p>
    <w:p w14:paraId="14BFAEB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Организатор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 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189E3B6F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</w:t>
      </w:r>
      <w:r w:rsidR="00941D8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отборочных турниров является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95AD77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7D087DF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Чемпионата является повышение популярности настольной игры «Лоскутное королевство».</w:t>
      </w:r>
    </w:p>
    <w:p w14:paraId="49D4699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74E43E3D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14:paraId="7334AFAE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«Лоскутное королевство»;</w:t>
      </w:r>
    </w:p>
    <w:p w14:paraId="47449A6D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расширение турнирного опыта участников.</w:t>
      </w:r>
    </w:p>
    <w:p w14:paraId="2DE516F3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3. Порядок участия в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Чемпионате</w:t>
      </w:r>
    </w:p>
    <w:p w14:paraId="48AE297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носит открытый характер, участие в нём бесплатное.</w:t>
      </w:r>
    </w:p>
    <w:p w14:paraId="5C79951E" w14:textId="53FC5300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3.2. В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ь участие все желающие старше 8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  <w:r w:rsidR="0027692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3F5A866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Каждый участник имеет право на участие только в одном отборочном турнире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14:paraId="0EE2E37B" w14:textId="77777777" w:rsidR="00941D8F" w:rsidRPr="00F96C72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3.4. Регистрация 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отборочные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ы осуществляется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481772DC" w14:textId="5277A376" w:rsidR="00C6248A" w:rsidRDefault="00941D8F" w:rsidP="00941D8F">
      <w:pPr>
        <w:spacing w:before="360" w:after="0" w:line="240" w:lineRule="auto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3.4.1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онлайн-турниров</w:t>
      </w:r>
      <w:r w:rsidRP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C6248A" w:rsidRPr="00C6248A">
          <w:rPr>
            <w:rStyle w:val="a3"/>
            <w:sz w:val="28"/>
            <w:szCs w:val="28"/>
          </w:rPr>
          <w:t>http://kingdo</w:t>
        </w:r>
        <w:r w:rsidR="00C6248A" w:rsidRPr="00C6248A">
          <w:rPr>
            <w:rStyle w:val="a3"/>
            <w:sz w:val="28"/>
            <w:szCs w:val="28"/>
          </w:rPr>
          <w:t>m</w:t>
        </w:r>
        <w:r w:rsidR="00C6248A" w:rsidRPr="00C6248A">
          <w:rPr>
            <w:rStyle w:val="a3"/>
            <w:sz w:val="28"/>
            <w:szCs w:val="28"/>
          </w:rPr>
          <w:t>ino.lifestyleltd.ru/</w:t>
        </w:r>
      </w:hyperlink>
    </w:p>
    <w:p w14:paraId="22353690" w14:textId="5C306820" w:rsidR="00941D8F" w:rsidRPr="003C30E4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Для офлайн-турниров </w:t>
      </w:r>
      <w:r w:rsidRP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партнеров «Стиль жизни» организаторов отборочных турниров в городах. </w:t>
      </w:r>
    </w:p>
    <w:p w14:paraId="6E7AEA5B" w14:textId="77777777" w:rsidR="00941D8F" w:rsidRPr="00F96C72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Зарегистрироваться необходимо заранее, не позднее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 день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14:paraId="7C7DA02A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14:paraId="7A7655E1" w14:textId="77777777" w:rsidR="00941D8F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отборочных этапах выступают партнеры Организатора турнира.</w:t>
      </w:r>
    </w:p>
    <w:p w14:paraId="28C984DD" w14:textId="77777777" w:rsidR="00941D8F" w:rsidRPr="00F96C72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внегородском этапе и чемпионатах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Москвы и г. Санкт-Петербург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55FAC9F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14:paraId="11229446" w14:textId="77777777" w:rsidR="00941D8F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5.1. </w:t>
      </w:r>
      <w:r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ходе отборочных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офлайн-турниров за каждым столом </w:t>
      </w:r>
      <w:r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может играт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ь разное количество участников, </w:t>
      </w:r>
      <w:r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 не более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человек на один стол. Минимальное количество игроков за одним столом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- 2</w:t>
      </w:r>
      <w:r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69EF3DA" w14:textId="77777777" w:rsidR="00941D8F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Допустимо другое количество игроков на стол в зависимости от количества участников.</w:t>
      </w:r>
    </w:p>
    <w:p w14:paraId="4AFDFBC3" w14:textId="77777777" w:rsidR="00941D8F" w:rsidRPr="00F96C72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Онлайн-финал проводится по общим правилам игры за столами на 4 человека.</w:t>
      </w:r>
    </w:p>
    <w:p w14:paraId="0CB05490" w14:textId="77777777" w:rsidR="00941D8F" w:rsidRPr="00F96C72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5.2. Все участники Турнира обязаны знать и следовать текущей редакции правил игры «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Лоскутное королевство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14:paraId="63A8E14A" w14:textId="77777777" w:rsidR="00941D8F" w:rsidRPr="00B00B7A" w:rsidRDefault="00941D8F" w:rsidP="00941D8F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Информация о правилах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941D8F">
        <w:rPr>
          <w:rFonts w:ascii="Times New Roman" w:eastAsia="Times New Roman" w:hAnsi="Times New Roman" w:cs="Times New Roman"/>
          <w:sz w:val="29"/>
          <w:szCs w:val="29"/>
          <w:lang w:eastAsia="ru-RU"/>
        </w:rPr>
        <w:t>http://kingdomino.lifestyleltd.ru/</w:t>
      </w:r>
    </w:p>
    <w:p w14:paraId="60D7D0F0" w14:textId="77777777" w:rsidR="00941D8F" w:rsidRPr="00B57D33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Игроки должны вести себя корректно, уважительно и по-спортивному честно в течение всего Турнира. </w:t>
      </w:r>
    </w:p>
    <w:p w14:paraId="52776718" w14:textId="77777777" w:rsidR="00941D8F" w:rsidRPr="00B57D33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14:paraId="49BAF0BD" w14:textId="77777777" w:rsidR="00941D8F" w:rsidRPr="00B57D33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14:paraId="23B26784" w14:textId="77777777" w:rsidR="00941D8F" w:rsidRPr="00B57D33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5.8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0E39F92A" w14:textId="77777777" w:rsidR="00941D8F" w:rsidRPr="00B57D33" w:rsidRDefault="00941D8F" w:rsidP="00941D8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5.9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14:paraId="61187B4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6. Ход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033F17E9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6.1. Турнир состоит из двух этапов: отборочного и финального.</w:t>
      </w:r>
    </w:p>
    <w:p w14:paraId="2684FE71" w14:textId="77777777" w:rsidR="00641274" w:rsidRPr="008F2D99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отборочного 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проводятся турниры в городах России и большой внегородской турнир. Все они являются равноценными. Участие принимают зарегистрировавшиеся на сайте </w:t>
      </w:r>
      <w:hyperlink r:id="rId7" w:history="1">
        <w:r w:rsidRPr="004C7255">
          <w:rPr>
            <w:rStyle w:val="a3"/>
            <w:rFonts w:ascii="Times New Roman" w:eastAsia="Times New Roman" w:hAnsi="Times New Roman" w:cs="Times New Roman"/>
            <w:sz w:val="29"/>
            <w:szCs w:val="29"/>
            <w:lang w:eastAsia="ru-RU"/>
          </w:rPr>
          <w:t>http://kingdomino.lifestyleltd.ru/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2202C1" w14:textId="77777777" w:rsidR="00641274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турнире можно принять участие </w:t>
      </w:r>
      <w:r w:rsidRPr="001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один раз. Повторные заявки рассматриваться не будут.</w:t>
      </w:r>
    </w:p>
    <w:p w14:paraId="4ED07E74" w14:textId="77777777" w:rsidR="00641274" w:rsidRPr="008F2D99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финальном турнире допускаются игроки, занявшие 1 и 2 место в отборочных турнирах каждого города.</w:t>
      </w:r>
    </w:p>
    <w:p w14:paraId="2F9007E6" w14:textId="77777777" w:rsidR="00641274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6.2.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Финальный этап предст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авляет собой игры победителей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отборочных турниров.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ООО «Стиль жизни – Настольные игры» онлайн на площадке </w:t>
      </w:r>
      <w:r w:rsidRPr="00142F57">
        <w:rPr>
          <w:rFonts w:ascii="Times New Roman" w:eastAsia="Times New Roman" w:hAnsi="Times New Roman" w:cs="Times New Roman"/>
          <w:sz w:val="29"/>
          <w:szCs w:val="29"/>
          <w:lang w:eastAsia="ru-RU"/>
        </w:rPr>
        <w:t>https://ru.boardgamearena.com/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438BE1A4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 финальном турнире применяется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 организации: победители и серебряные призеры всех отборочных турниров играют друг с другом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5 раундов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Победитель определяется по суммарному количеству очков.</w:t>
      </w:r>
    </w:p>
    <w:p w14:paraId="685C174F" w14:textId="77777777" w:rsidR="00641274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 Расписание турнира</w:t>
      </w:r>
    </w:p>
    <w:p w14:paraId="2FF71D86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6.5.1. Отборочные турниры:</w:t>
      </w:r>
    </w:p>
    <w:p w14:paraId="36345FC4" w14:textId="77777777" w:rsidR="00641274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Расписание локальных отборочных турниров уточнять у партнера-организатора и на сайте турнира</w:t>
      </w:r>
      <w:r w:rsidRPr="001A55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41274">
        <w:rPr>
          <w:rStyle w:val="a3"/>
          <w:rFonts w:ascii="Times New Roman" w:hAnsi="Times New Roman" w:cs="Times New Roman"/>
          <w:sz w:val="28"/>
          <w:szCs w:val="28"/>
        </w:rPr>
        <w:t>http://kingdomino.lifestyleltd.ru/</w:t>
      </w:r>
    </w:p>
    <w:p w14:paraId="124AC3FD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6.5.2. Финальный турнир</w:t>
      </w:r>
    </w:p>
    <w:p w14:paraId="594D75F5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17 декабря 2022 года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начало в 12:00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BB328ED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6.6.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14:paraId="7335B54E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6.7. Между играми отборочных и финального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14:paraId="6E796DCA" w14:textId="77777777" w:rsidR="00641274" w:rsidRPr="00F96C72" w:rsidRDefault="00641274" w:rsidP="006412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6.8. Если игрок решил досрочно покинуть турнир, он обязан сообщить об этом судье. В этом случае ему будет присуждено техническое поражение и его игровые очки в таблице учитываться не будут.</w:t>
      </w:r>
    </w:p>
    <w:p w14:paraId="4375D359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Выявление и награждение победителей</w:t>
      </w:r>
    </w:p>
    <w:p w14:paraId="1A39C5A4" w14:textId="77777777" w:rsidR="00AD2740" w:rsidRPr="00F96C72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7.1. Главным показателем, учитываемым в каждой игре отборочных и финальных турниров, являются победные очки.</w:t>
      </w:r>
    </w:p>
    <w:p w14:paraId="355FE2EB" w14:textId="77777777" w:rsidR="00AD2740" w:rsidRPr="00F96C72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7.2. По итогам каждой игры, в соответствующем электронном разделе отборочного или финального турнира публикуется статистика всех игр и общая таблица турнира.</w:t>
      </w:r>
    </w:p>
    <w:p w14:paraId="3A913002" w14:textId="77777777" w:rsidR="00AD2740" w:rsidRPr="00F96C72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7.3. После завершения всех игр отборочного турнира победитель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серебряный призер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получаю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 приглашение на финальный турнир.</w:t>
      </w:r>
    </w:p>
    <w:p w14:paraId="6EEB8002" w14:textId="77777777" w:rsidR="00AD2740" w:rsidRPr="002E0880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Призы для победителей чемпионата.</w:t>
      </w:r>
    </w:p>
    <w:p w14:paraId="5B9AD146" w14:textId="77777777" w:rsidR="00AD2740" w:rsidRPr="002E0880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 в локальном этапе, награждается Дипломом победителя и подарочным сертификатом 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 игры от Стиль Жизни на сумму 3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000 рублей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 либо эквивалентными призами на выбор организатора.</w:t>
      </w:r>
    </w:p>
    <w:p w14:paraId="5D5B50B5" w14:textId="77777777" w:rsidR="00AD2740" w:rsidRPr="00653019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Игр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ок, занявший 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Чемпионате России, награждается Дипломом Чемпиона,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подарочны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игры от 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иль Жизни на сумму 8000 рублей и </w:t>
      </w:r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>годичную подписку BGA.</w:t>
      </w:r>
    </w:p>
    <w:p w14:paraId="13340746" w14:textId="77777777" w:rsidR="00AD2740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Победитель Международного Чемпионата </w:t>
      </w:r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получит 2 абонемента </w:t>
      </w:r>
      <w:proofErr w:type="spellStart"/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>Essen</w:t>
      </w:r>
      <w:proofErr w:type="spellEnd"/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2-дневные билеты "Комфорт Плюс" (суббота и воскресенье), плакат с эксклюзивной иллюстрацией, нарисованный специально для этого случая, новые эксклюзивные игры 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B</w:t>
      </w:r>
      <w:proofErr w:type="spellStart"/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>lue</w:t>
      </w:r>
      <w:proofErr w:type="spellEnd"/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O</w:t>
      </w:r>
      <w:proofErr w:type="spellStart"/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>range</w:t>
      </w:r>
      <w:proofErr w:type="spellEnd"/>
      <w:r w:rsidRPr="00653019">
        <w:rPr>
          <w:rFonts w:ascii="Times New Roman" w:eastAsia="Times New Roman" w:hAnsi="Times New Roman" w:cs="Times New Roman"/>
          <w:sz w:val="29"/>
          <w:szCs w:val="29"/>
          <w:lang w:eastAsia="ru-RU"/>
        </w:rPr>
        <w:t>, набор вкусностей и трофей для обладателя главного приза.</w:t>
      </w:r>
    </w:p>
    <w:p w14:paraId="4E07C1E6" w14:textId="77777777" w:rsidR="00AD2740" w:rsidRPr="002E0880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Итоги Турнира будут опубликованы на официальном сайте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</w:p>
    <w:p w14:paraId="1AA67A9C" w14:textId="77777777" w:rsidR="00AD2740" w:rsidRPr="00B57D33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14:paraId="7FBA7548" w14:textId="77777777" w:rsidR="00AD2740" w:rsidRPr="00B57D33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14:paraId="2F32375B" w14:textId="77777777" w:rsidR="00AD2740" w:rsidRPr="001A554F" w:rsidRDefault="00AD2740" w:rsidP="00AD2740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AF4A8A">
        <w:t xml:space="preserve"> </w:t>
      </w:r>
      <w:r w:rsidRPr="00653019">
        <w:rPr>
          <w:rStyle w:val="a3"/>
          <w:rFonts w:ascii="Times New Roman" w:hAnsi="Times New Roman" w:cs="Times New Roman"/>
          <w:sz w:val="28"/>
          <w:szCs w:val="28"/>
        </w:rPr>
        <w:t>http://kingdomino.lifestyleltd.ru/</w:t>
      </w:r>
    </w:p>
    <w:p w14:paraId="34825CA0" w14:textId="77777777" w:rsidR="00AD2740" w:rsidRPr="00AF061C" w:rsidRDefault="00AD2740" w:rsidP="00AD27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8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9" w:history="1">
        <w:r w:rsidRPr="00AF061C">
          <w:rPr>
            <w:rStyle w:val="a3"/>
            <w:sz w:val="28"/>
            <w:szCs w:val="28"/>
          </w:rPr>
          <w:t>marketing@lifestyleltd.ru</w:t>
        </w:r>
      </w:hyperlink>
    </w:p>
    <w:p w14:paraId="0828334E" w14:textId="77777777" w:rsidR="00193528" w:rsidRDefault="00193528"/>
    <w:sectPr w:rsidR="00193528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5"/>
    <w:rsid w:val="00191B5D"/>
    <w:rsid w:val="00193528"/>
    <w:rsid w:val="001D7B73"/>
    <w:rsid w:val="00276920"/>
    <w:rsid w:val="004253F5"/>
    <w:rsid w:val="00641274"/>
    <w:rsid w:val="0084768A"/>
    <w:rsid w:val="008565B6"/>
    <w:rsid w:val="00941D8F"/>
    <w:rsid w:val="00AD2740"/>
    <w:rsid w:val="00C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3949"/>
  <w15:chartTrackingRefBased/>
  <w15:docId w15:val="{B2578513-09D9-4FAC-AA33-3E681BF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3F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6248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2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55143" TargetMode="External"/><Relationship Id="rId3" Type="http://schemas.openxmlformats.org/officeDocument/2006/relationships/styles" Target="styles.xml"/><Relationship Id="rId7" Type="http://schemas.openxmlformats.org/officeDocument/2006/relationships/hyperlink" Target="http://kingdomino.lifestylelt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gdomino.lifestylelt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ing@lifestylel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5901-04A2-4C34-AF38-72B2191B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Нилова</dc:creator>
  <cp:keywords/>
  <dc:description/>
  <cp:lastModifiedBy>инесса инесса</cp:lastModifiedBy>
  <cp:revision>4</cp:revision>
  <dcterms:created xsi:type="dcterms:W3CDTF">2022-10-18T10:45:00Z</dcterms:created>
  <dcterms:modified xsi:type="dcterms:W3CDTF">2022-10-18T12:36:00Z</dcterms:modified>
</cp:coreProperties>
</file>